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rbel" w:cs="Corbel" w:eastAsia="Corbel" w:hAnsi="Corbe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rbel" w:cs="Corbel" w:eastAsia="Corbel" w:hAnsi="Corbe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rbel" w:cs="Corbel" w:eastAsia="Corbel" w:hAnsi="Corbel"/>
          <w:b w:val="1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sz w:val="24"/>
          <w:szCs w:val="24"/>
          <w:rtl w:val="0"/>
        </w:rPr>
        <w:t xml:space="preserve">LISA 1a.  KUTSE TAASTÕENDAMISE AVALDUS TOITUMISNÕUSTAJALE</w:t>
      </w:r>
    </w:p>
    <w:p w:rsidR="00000000" w:rsidDel="00000000" w:rsidP="00000000" w:rsidRDefault="00000000" w:rsidRPr="00000000" w14:paraId="00000004">
      <w:pPr>
        <w:spacing w:after="0" w:line="300" w:lineRule="auto"/>
        <w:rPr>
          <w:rFonts w:ascii="Corbel" w:cs="Corbel" w:eastAsia="Corbel" w:hAnsi="Corbe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line="276" w:lineRule="auto"/>
        <w:rPr>
          <w:rFonts w:ascii="Corbel" w:cs="Corbel" w:eastAsia="Corbel" w:hAnsi="Corbel"/>
          <w:b w:val="1"/>
          <w:color w:val="000000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ANDMED TAASTÕENDAJA KOHTA</w:t>
      </w:r>
    </w:p>
    <w:tbl>
      <w:tblPr>
        <w:tblStyle w:val="Table1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89"/>
        <w:gridCol w:w="7200"/>
        <w:tblGridChange w:id="0">
          <w:tblGrid>
            <w:gridCol w:w="2689"/>
            <w:gridCol w:w="72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Ees- ja perekonnanimi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Isikukood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Telefon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Postiaadress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E-posti aadress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Töökoht (asutuse nimetus)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Ametinimetus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spacing w:line="276" w:lineRule="auto"/>
        <w:rPr>
          <w:rFonts w:ascii="Corbel" w:cs="Corbel" w:eastAsia="Corbel" w:hAnsi="Corbel"/>
          <w:b w:val="1"/>
          <w:color w:val="000000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HARIDUSKÄIK</w:t>
      </w:r>
    </w:p>
    <w:tbl>
      <w:tblPr>
        <w:tblStyle w:val="Table2"/>
        <w:tblW w:w="9781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3"/>
        <w:gridCol w:w="3827"/>
        <w:gridCol w:w="1701"/>
        <w:tblGridChange w:id="0">
          <w:tblGrid>
            <w:gridCol w:w="4253"/>
            <w:gridCol w:w="3827"/>
            <w:gridCol w:w="1701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Tunnistuse väljastanud organisatsiooni nimi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Eriala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Lõpetamise aasta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Kesk-, kutsekeskhariduse või kõrgema hariduse andmed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Toitumisnõustaja, tase 5 kutsestandardile vastav haridus ja õppemaht</w:t>
            </w:r>
            <w:r w:rsidDel="00000000" w:rsidR="00000000" w:rsidRPr="00000000">
              <w:rPr>
                <w:rFonts w:ascii="Corbel" w:cs="Corbel" w:eastAsia="Corbel" w:hAnsi="Corbel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="240" w:lineRule="auto"/>
        <w:rPr>
          <w:rFonts w:ascii="Corbel" w:cs="Corbel" w:eastAsia="Corbel" w:hAnsi="Corbel"/>
          <w:sz w:val="20"/>
          <w:szCs w:val="20"/>
        </w:rPr>
      </w:pPr>
      <w:r w:rsidDel="00000000" w:rsidR="00000000" w:rsidRPr="00000000">
        <w:rPr>
          <w:rFonts w:ascii="Corbel" w:cs="Corbel" w:eastAsia="Corbel" w:hAnsi="Corbel"/>
          <w:sz w:val="20"/>
          <w:szCs w:val="20"/>
          <w:rtl w:val="0"/>
        </w:rPr>
        <w:t xml:space="preserve">* Hariduse mittevastavusel taotletavale erialale on vaja tõendada kutse taotlemiseks minimaalselt nõutav kutsealane kompetents VÕTA korras.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orbel" w:cs="Corbel" w:eastAsia="Corbel" w:hAnsi="Corbel"/>
          <w:sz w:val="20"/>
          <w:szCs w:val="20"/>
        </w:rPr>
      </w:pPr>
      <w:r w:rsidDel="00000000" w:rsidR="00000000" w:rsidRPr="00000000">
        <w:rPr>
          <w:rFonts w:ascii="Corbel" w:cs="Corbel" w:eastAsia="Corbel" w:hAnsi="Corbel"/>
          <w:sz w:val="20"/>
          <w:szCs w:val="20"/>
          <w:rtl w:val="0"/>
        </w:rPr>
        <w:t xml:space="preserve">Võõrkeelse koolituse läbimist tõendav dokument peab olema eestikeelse tõlkega ja kinnitatud notariaalselt.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spacing w:line="276" w:lineRule="auto"/>
        <w:rPr>
          <w:rFonts w:ascii="Corbel" w:cs="Corbel" w:eastAsia="Corbel" w:hAnsi="Corbel"/>
          <w:b w:val="1"/>
          <w:color w:val="000000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TÄIENDUSÕPE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Corbel" w:cs="Corbel" w:eastAsia="Corbel" w:hAnsi="Corbel"/>
          <w:rtl w:val="0"/>
        </w:rPr>
        <w:t xml:space="preserve">Viimase viie aasta jooksul läbitud erialased täienduskoolitused ( vähemalt 100 akadeemilist tundi), millest 25% võivad olla erialaga kaudselt seotud  (meditsiin, sotsiaaltöö, juriidika, psühholoogia jne)</w:t>
      </w:r>
      <w:r w:rsidDel="00000000" w:rsidR="00000000" w:rsidRPr="00000000">
        <w:rPr>
          <w:rFonts w:ascii="Corbel" w:cs="Corbel" w:eastAsia="Corbel" w:hAnsi="Corbel"/>
          <w:sz w:val="20"/>
          <w:szCs w:val="20"/>
          <w:rtl w:val="0"/>
        </w:rPr>
        <w:t xml:space="preserve"> *</w:t>
      </w:r>
      <w:r w:rsidDel="00000000" w:rsidR="00000000" w:rsidRPr="00000000">
        <w:rPr>
          <w:rtl w:val="0"/>
        </w:rPr>
      </w:r>
    </w:p>
    <w:tbl>
      <w:tblPr>
        <w:tblStyle w:val="Table3"/>
        <w:tblW w:w="9781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3"/>
        <w:gridCol w:w="3827"/>
        <w:gridCol w:w="1701"/>
        <w:tblGridChange w:id="0">
          <w:tblGrid>
            <w:gridCol w:w="4253"/>
            <w:gridCol w:w="3827"/>
            <w:gridCol w:w="1701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Koolitusasutuse nimetus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Koolituse nimetus ja vajadusel seos erialaga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Tundide arv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Corbel" w:cs="Corbel" w:eastAsia="Corbel" w:hAnsi="Corbel"/>
          <w:i w:val="1"/>
        </w:rPr>
      </w:pP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Vajadusel lisa ridu</w:t>
      </w:r>
    </w:p>
    <w:p w:rsidR="00000000" w:rsidDel="00000000" w:rsidP="00000000" w:rsidRDefault="00000000" w:rsidRPr="00000000" w14:paraId="00000050">
      <w:pPr>
        <w:rPr>
          <w:rFonts w:ascii="Corbel" w:cs="Corbel" w:eastAsia="Corbel" w:hAnsi="Corbe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orbel" w:cs="Corbel" w:eastAsia="Corbel" w:hAnsi="Corbel"/>
          <w:sz w:val="20"/>
          <w:szCs w:val="20"/>
          <w:rtl w:val="0"/>
        </w:rPr>
        <w:t xml:space="preserve">*Kui täienduskoolituse nimetuses ei kajastu erialase koolituse olemus, kirjelda koolituse sisu seost erialaga.</w:t>
      </w:r>
    </w:p>
    <w:p w:rsidR="00000000" w:rsidDel="00000000" w:rsidP="00000000" w:rsidRDefault="00000000" w:rsidRPr="00000000" w14:paraId="00000051">
      <w:pPr>
        <w:rPr>
          <w:rFonts w:ascii="Corbel" w:cs="Corbel" w:eastAsia="Corbel" w:hAnsi="Corbe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spacing w:line="276" w:lineRule="auto"/>
        <w:rPr>
          <w:rFonts w:ascii="Corbel" w:cs="Corbel" w:eastAsia="Corbel" w:hAnsi="Corbel"/>
          <w:b w:val="1"/>
          <w:color w:val="000000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ERIALASELTSIDESSE, -LIITUDESSE, -ÜHINGUTESSE KUULUMINE</w:t>
      </w:r>
    </w:p>
    <w:p w:rsidR="00000000" w:rsidDel="00000000" w:rsidP="00000000" w:rsidRDefault="00000000" w:rsidRPr="00000000" w14:paraId="00000053">
      <w:pPr>
        <w:pStyle w:val="Heading2"/>
        <w:spacing w:line="276" w:lineRule="auto"/>
        <w:rPr>
          <w:rFonts w:ascii="Corbel" w:cs="Corbel" w:eastAsia="Corbel" w:hAnsi="Corbel"/>
          <w:sz w:val="20"/>
          <w:szCs w:val="20"/>
        </w:rPr>
      </w:pPr>
      <w:r w:rsidDel="00000000" w:rsidR="00000000" w:rsidRPr="00000000">
        <w:rPr>
          <w:rFonts w:ascii="Corbel" w:cs="Corbel" w:eastAsia="Corbel" w:hAnsi="Corbel"/>
          <w:color w:val="000000"/>
          <w:sz w:val="20"/>
          <w:szCs w:val="20"/>
          <w:rtl w:val="0"/>
        </w:rPr>
        <w:t xml:space="preserve">(Nimetage ainult kutsega seotud)</w:t>
      </w:r>
      <w:r w:rsidDel="00000000" w:rsidR="00000000" w:rsidRPr="00000000">
        <w:rPr>
          <w:rtl w:val="0"/>
        </w:rPr>
      </w:r>
    </w:p>
    <w:tbl>
      <w:tblPr>
        <w:tblStyle w:val="Table4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4"/>
        <w:gridCol w:w="2835"/>
        <w:tblGridChange w:id="0">
          <w:tblGrid>
            <w:gridCol w:w="7054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Nimetus 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Liitumise aeg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Corbel" w:cs="Corbel" w:eastAsia="Corbel" w:hAnsi="Corbel"/>
          <w:i w:val="1"/>
        </w:rPr>
      </w:pP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Vajadusel lisa ridu</w:t>
      </w:r>
    </w:p>
    <w:p w:rsidR="00000000" w:rsidDel="00000000" w:rsidP="00000000" w:rsidRDefault="00000000" w:rsidRPr="00000000" w14:paraId="0000005E">
      <w:pPr>
        <w:rPr>
          <w:rFonts w:ascii="Corbel" w:cs="Corbel" w:eastAsia="Corbel" w:hAnsi="Corbe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orbel" w:cs="Corbel" w:eastAsia="Corbel" w:hAnsi="Corbel"/>
          <w:i w:val="1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sz w:val="24"/>
          <w:szCs w:val="24"/>
          <w:rtl w:val="0"/>
        </w:rPr>
        <w:t xml:space="preserve">ERIALANE NÕUSTAMISKOGEMUS</w:t>
      </w:r>
      <w:r w:rsidDel="00000000" w:rsidR="00000000" w:rsidRPr="00000000">
        <w:rPr>
          <w:rtl w:val="0"/>
        </w:rPr>
      </w:r>
    </w:p>
    <w:tbl>
      <w:tblPr>
        <w:tblStyle w:val="Table5"/>
        <w:tblW w:w="99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55"/>
        <w:gridCol w:w="1455"/>
        <w:gridCol w:w="1335"/>
        <w:tblGridChange w:id="0">
          <w:tblGrid>
            <w:gridCol w:w="7155"/>
            <w:gridCol w:w="1455"/>
            <w:gridCol w:w="1335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Tegevus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ei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Kinnitan, et olen viinud läbi toitumisnõustamist vähemalt 100-le kliendile viimase viie aasta jooksul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Olen teadlik, et kutsekomisjon võib kontrollida minu kliendinõustamiste olemasolu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Corbel" w:cs="Corbel" w:eastAsia="Corbel" w:hAnsi="Corbel"/>
          <w:i w:val="1"/>
          <w:sz w:val="20"/>
          <w:szCs w:val="20"/>
        </w:rPr>
      </w:pPr>
      <w:r w:rsidDel="00000000" w:rsidR="00000000" w:rsidRPr="00000000">
        <w:rPr>
          <w:rFonts w:ascii="Corbel" w:cs="Corbel" w:eastAsia="Corbel" w:hAnsi="Corbel"/>
          <w:i w:val="1"/>
          <w:sz w:val="20"/>
          <w:szCs w:val="20"/>
          <w:rtl w:val="0"/>
        </w:rPr>
        <w:t xml:space="preserve">Vastav kinnitus märkida tähisega ”X” veerus ”jah” või ”ei”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spacing w:line="276" w:lineRule="auto"/>
        <w:rPr>
          <w:rFonts w:ascii="Corbel" w:cs="Corbel" w:eastAsia="Corbel" w:hAnsi="Corbel"/>
          <w:b w:val="1"/>
          <w:color w:val="000000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AVALDUSELE LISATAVAD DOKUMENDID</w:t>
      </w:r>
    </w:p>
    <w:tbl>
      <w:tblPr>
        <w:tblStyle w:val="Table6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97"/>
        <w:gridCol w:w="850"/>
        <w:tblGridChange w:id="0">
          <w:tblGrid>
            <w:gridCol w:w="8897"/>
            <w:gridCol w:w="8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Dokumendi nimetus (koopia)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1. Isikut tõendava dokumendi (ID-kaart või pass) koopia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2. Haridust tõendavate dokumentide koopiad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3. Maksekorralduse koopia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rFonts w:ascii="Corbel" w:cs="Corbel" w:eastAsia="Corbel" w:hAnsi="Corbel"/>
          <w:i w:val="1"/>
          <w:sz w:val="20"/>
          <w:szCs w:val="20"/>
        </w:rPr>
      </w:pPr>
      <w:r w:rsidDel="00000000" w:rsidR="00000000" w:rsidRPr="00000000">
        <w:rPr>
          <w:rFonts w:ascii="Corbel" w:cs="Corbel" w:eastAsia="Corbel" w:hAnsi="Corbel"/>
          <w:i w:val="1"/>
          <w:sz w:val="20"/>
          <w:szCs w:val="20"/>
          <w:rtl w:val="0"/>
        </w:rPr>
        <w:t xml:space="preserve">Vastav kinnitus märkida tähisega ”X” veerus ”jah” </w:t>
      </w:r>
    </w:p>
    <w:p w:rsidR="00000000" w:rsidDel="00000000" w:rsidP="00000000" w:rsidRDefault="00000000" w:rsidRPr="00000000" w14:paraId="00000076">
      <w:pPr>
        <w:rPr>
          <w:rFonts w:ascii="Corbel" w:cs="Corbel" w:eastAsia="Corbel" w:hAnsi="Corbel"/>
          <w:i w:val="1"/>
          <w:color w:val="ff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76" w:lineRule="auto"/>
        <w:ind w:left="-1134" w:firstLine="1077"/>
        <w:jc w:val="both"/>
        <w:rPr>
          <w:rFonts w:ascii="Corbel" w:cs="Corbel" w:eastAsia="Corbel" w:hAnsi="Corbel"/>
          <w:b w:val="1"/>
          <w:color w:val="000000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Kinnitan, et:</w:t>
      </w:r>
    </w:p>
    <w:tbl>
      <w:tblPr>
        <w:tblStyle w:val="Table7"/>
        <w:tblW w:w="9781.000000000002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7"/>
        <w:gridCol w:w="567"/>
        <w:gridCol w:w="567"/>
        <w:tblGridChange w:id="0">
          <w:tblGrid>
            <w:gridCol w:w="8647"/>
            <w:gridCol w:w="567"/>
            <w:gridCol w:w="56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Tegevus või soov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jah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ei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Olen tutvunud</w:t>
            </w: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 toitumisnõustaja, tase 5 kuts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estandardi</w:t>
            </w: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, 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kutse andmise korra, hindamisstandardi ning selle lisadega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Avalduses 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esitatud informatsioon on tõene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Nõustun oma nime avalikustamisega kutseandja kodulehel kutse saanute nimistus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Nõustun oma ees-ja perekonnanime ning sünniaja avalikustamisega kutseregistris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Soovin kutsetunnistust paberkandjal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Corbel" w:cs="Corbel" w:eastAsia="Corbel" w:hAnsi="Corbe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1.000000000002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7"/>
        <w:gridCol w:w="567"/>
        <w:gridCol w:w="567"/>
        <w:tblGridChange w:id="0">
          <w:tblGrid>
            <w:gridCol w:w="8647"/>
            <w:gridCol w:w="567"/>
            <w:gridCol w:w="567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bookmarkStart w:colFirst="0" w:colLast="0" w:name="_heading=h.3znysh7" w:id="1"/>
            <w:bookmarkEnd w:id="1"/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Annan oma nõusoleku minu isikuandmete töötlemiseks kutse andmise protsessi</w:t>
            </w: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ga seotud 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toiminguteks</w:t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Mõistan, et </w:t>
            </w: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k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utseandja kasutab minu isikuandmeid vaid minuga seotud kutse andmise protsessi teostamise eesmärkidel</w:t>
            </w:r>
          </w:p>
        </w:tc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Mõistan, et </w:t>
            </w: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k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utseandja on seoses minu kutse taotlemisega kohustatud säilitama minu isikuandmeid ka pärast kut</w:t>
            </w: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se taotlemise 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protsessi lõppu ning nimetatud asjaoludel annan selleks oma nõusoleku, arvestades, et andmeid säilitatakse kuni kohustusliku säilitustähtaja lõpun</w:t>
            </w: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Avalduse allkirjastamisel olen teadlik, et mul on õigus: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Corbel" w:cs="Corbel" w:eastAsia="Corbel" w:hAnsi="Corbe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igal ajal pöörduda</w:t>
            </w:r>
            <w:r w:rsidDel="00000000" w:rsidR="00000000" w:rsidRPr="00000000">
              <w:rPr>
                <w:rFonts w:ascii="Corbel" w:cs="Corbel" w:eastAsia="Corbel" w:hAnsi="Corbel"/>
                <w:sz w:val="20"/>
                <w:szCs w:val="20"/>
                <w:rtl w:val="0"/>
              </w:rPr>
              <w:t xml:space="preserve"> k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utseandja poole oma isikuandmete täpsustamiseks või parandamiseks; 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Corbel" w:cs="Corbel" w:eastAsia="Corbel" w:hAnsi="Corbe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oma isikuandmete töötlemise kohta päringute sh väljavõtete ja koondväljavõtete taotlemiseks; 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Corbel" w:cs="Corbel" w:eastAsia="Corbel" w:hAnsi="Corbe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esitada vastuväiteid oma isikuandmete töötlemise suhtes, kui see põhineb õigustatud huvil; 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Corbel" w:cs="Corbel" w:eastAsia="Corbel" w:hAnsi="Corbe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taotleda oma isikuandmete kustutamist, kui isikuandmete töötlemiseks puudub õiguslik alus; 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Corbel" w:cs="Corbel" w:eastAsia="Corbel" w:hAnsi="Corbe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piirata oma isikuandmete töötlemist kohalduvate õigusaktide alusel;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/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taotleda vabatahtlikult oma isikuandmete edastamist kolmandatele isikutele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Annan oma nõusoleku minu isikuandmete edastamiseks Kutsekojale kutse väljastamiseks.</w:t>
            </w:r>
          </w:p>
        </w:tc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rFonts w:ascii="Corbel" w:cs="Corbel" w:eastAsia="Corbel" w:hAnsi="Corbel"/>
          <w:i w:val="1"/>
          <w:sz w:val="20"/>
          <w:szCs w:val="20"/>
        </w:rPr>
      </w:pPr>
      <w:r w:rsidDel="00000000" w:rsidR="00000000" w:rsidRPr="00000000">
        <w:rPr>
          <w:rFonts w:ascii="Corbel" w:cs="Corbel" w:eastAsia="Corbel" w:hAnsi="Corbel"/>
          <w:i w:val="1"/>
          <w:sz w:val="20"/>
          <w:szCs w:val="20"/>
          <w:rtl w:val="0"/>
        </w:rPr>
        <w:t xml:space="preserve">Vastav kinnitus märkida tähisega ”X” veerus ”jah” või ”ei”</w:t>
      </w:r>
    </w:p>
    <w:p w:rsidR="00000000" w:rsidDel="00000000" w:rsidP="00000000" w:rsidRDefault="00000000" w:rsidRPr="00000000" w14:paraId="000000A1">
      <w:pPr>
        <w:tabs>
          <w:tab w:val="left" w:pos="5954"/>
        </w:tabs>
        <w:spacing w:before="400" w:lineRule="auto"/>
        <w:rPr>
          <w:rFonts w:ascii="Corbel" w:cs="Corbel" w:eastAsia="Corbel" w:hAnsi="Corbel"/>
          <w:b w:val="1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Kuupäev: </w:t>
        <w:tab/>
        <w:t xml:space="preserve">Allkiri: </w:t>
      </w: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/allkirjastatud digitaalselt/ </w:t>
      </w:r>
      <w:r w:rsidDel="00000000" w:rsidR="00000000" w:rsidRPr="00000000">
        <w:rPr>
          <w:rFonts w:ascii="Corbel" w:cs="Corbel" w:eastAsia="Corbel" w:hAnsi="Corbel"/>
          <w:b w:val="1"/>
          <w:rtl w:val="0"/>
        </w:rPr>
        <w:tab/>
      </w:r>
    </w:p>
    <w:sectPr>
      <w:headerReference r:id="rId7" w:type="first"/>
      <w:footerReference r:id="rId8" w:type="default"/>
      <w:pgSz w:h="16837" w:w="11905" w:orient="portrait"/>
      <w:pgMar w:bottom="851" w:top="851" w:left="1418" w:right="851" w:header="142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4772025</wp:posOffset>
          </wp:positionH>
          <wp:positionV relativeFrom="paragraph">
            <wp:posOffset>183515</wp:posOffset>
          </wp:positionV>
          <wp:extent cx="1660525" cy="1035050"/>
          <wp:effectExtent b="0" l="0" r="0" t="0"/>
          <wp:wrapSquare wrapText="bothSides" distB="0" distT="0" distL="0" distR="0"/>
          <wp:docPr descr="C:\Users\HP\Documents\ETNÜ\Stiiliraamat ja logo\ETNÜ_logo_positiiv.jpg" id="8" name="image1.jpg"/>
          <a:graphic>
            <a:graphicData uri="http://schemas.openxmlformats.org/drawingml/2006/picture">
              <pic:pic>
                <pic:nvPicPr>
                  <pic:cNvPr descr="C:\Users\HP\Documents\ETNÜ\Stiiliraamat ja logo\ETNÜ_logo_positiiv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0525" cy="10350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color w:val="0000f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  <w:rsid w:val="00A71D9F"/>
  </w:style>
  <w:style w:type="paragraph" w:styleId="Pealkiri1">
    <w:name w:val="heading 1"/>
    <w:basedOn w:val="Normaallaad"/>
    <w:next w:val="Normaallaa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Pealkiri2">
    <w:name w:val="heading 2"/>
    <w:basedOn w:val="Normaallaad"/>
    <w:next w:val="Normaallaad"/>
    <w:link w:val="Pealkiri2Mrk"/>
    <w:uiPriority w:val="9"/>
    <w:unhideWhenUsed w:val="1"/>
    <w:qFormat w:val="1"/>
    <w:rsid w:val="001D4EF6"/>
    <w:pPr>
      <w:keepNext w:val="1"/>
      <w:suppressAutoHyphens w:val="1"/>
      <w:spacing w:after="0" w:line="240" w:lineRule="auto"/>
      <w:outlineLvl w:val="1"/>
    </w:pPr>
    <w:rPr>
      <w:rFonts w:ascii="Times New Roman" w:cs="Times New Roman" w:eastAsia="Times New Roman" w:hAnsi="Times New Roman"/>
      <w:color w:val="0000ff"/>
      <w:sz w:val="24"/>
      <w:szCs w:val="24"/>
      <w:lang w:eastAsia="ar-SA"/>
    </w:rPr>
  </w:style>
  <w:style w:type="paragraph" w:styleId="Pealkiri3">
    <w:name w:val="heading 3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Pealkiri6">
    <w:name w:val="heading 6"/>
    <w:basedOn w:val="Normaallaad"/>
    <w:next w:val="Normaallaad"/>
    <w:link w:val="Pealkiri6Mrk"/>
    <w:uiPriority w:val="9"/>
    <w:semiHidden w:val="1"/>
    <w:unhideWhenUsed w:val="1"/>
    <w:qFormat w:val="1"/>
    <w:rsid w:val="0082659B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ealkiri">
    <w:name w:val="Title"/>
    <w:basedOn w:val="Normaallaad"/>
    <w:next w:val="Normaallaa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Jalus">
    <w:name w:val="footer"/>
    <w:basedOn w:val="Normaallaad"/>
    <w:link w:val="JalusMrk"/>
    <w:uiPriority w:val="99"/>
    <w:unhideWhenUsed w:val="1"/>
    <w:rsid w:val="006C1034"/>
    <w:pPr>
      <w:tabs>
        <w:tab w:val="center" w:pos="4680"/>
        <w:tab w:val="right" w:pos="9360"/>
      </w:tabs>
      <w:spacing w:after="0" w:line="240" w:lineRule="auto"/>
    </w:pPr>
  </w:style>
  <w:style w:type="character" w:styleId="JalusMrk" w:customStyle="1">
    <w:name w:val="Jalus Märk"/>
    <w:basedOn w:val="Liguvaikefont"/>
    <w:link w:val="Jalus"/>
    <w:uiPriority w:val="99"/>
    <w:rsid w:val="006C1034"/>
  </w:style>
  <w:style w:type="character" w:styleId="Kommentaariviide">
    <w:name w:val="annotation reference"/>
    <w:uiPriority w:val="99"/>
    <w:semiHidden w:val="1"/>
    <w:rsid w:val="006C1034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 w:val="1"/>
    <w:rsid w:val="006C103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styleId="KommentaaritekstMrk" w:customStyle="1">
    <w:name w:val="Kommentaari tekst Märk"/>
    <w:basedOn w:val="Liguvaikefont"/>
    <w:link w:val="Kommentaaritekst"/>
    <w:uiPriority w:val="99"/>
    <w:semiHidden w:val="1"/>
    <w:rsid w:val="006C1034"/>
    <w:rPr>
      <w:rFonts w:ascii="Times New Roman" w:cs="Times New Roman" w:eastAsia="Times New Roman" w:hAnsi="Times New Roman"/>
      <w:sz w:val="20"/>
      <w:szCs w:val="20"/>
      <w:lang w:eastAsia="ar-SA" w:val="et-EE"/>
    </w:rPr>
  </w:style>
  <w:style w:type="table" w:styleId="Kontuurtabel">
    <w:name w:val="Table Grid"/>
    <w:basedOn w:val="Normaaltabel"/>
    <w:uiPriority w:val="59"/>
    <w:rsid w:val="006C103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Jutumullitekst">
    <w:name w:val="Balloon Text"/>
    <w:basedOn w:val="Normaallaad"/>
    <w:link w:val="JutumullitekstMrk"/>
    <w:uiPriority w:val="99"/>
    <w:semiHidden w:val="1"/>
    <w:unhideWhenUsed w:val="1"/>
    <w:rsid w:val="006C103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 w:val="1"/>
    <w:rsid w:val="006C1034"/>
    <w:rPr>
      <w:rFonts w:ascii="Segoe UI" w:cs="Segoe UI" w:hAnsi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 w:val="1"/>
    <w:rsid w:val="006C1034"/>
    <w:pPr>
      <w:tabs>
        <w:tab w:val="center" w:pos="4680"/>
        <w:tab w:val="right" w:pos="9360"/>
      </w:tabs>
      <w:spacing w:after="0" w:line="240" w:lineRule="auto"/>
    </w:pPr>
  </w:style>
  <w:style w:type="character" w:styleId="PisMrk" w:customStyle="1">
    <w:name w:val="Päis Märk"/>
    <w:basedOn w:val="Liguvaikefont"/>
    <w:link w:val="Pis"/>
    <w:uiPriority w:val="99"/>
    <w:rsid w:val="006C1034"/>
  </w:style>
  <w:style w:type="paragraph" w:styleId="Loendilik">
    <w:name w:val="List Paragraph"/>
    <w:basedOn w:val="Normaallaad"/>
    <w:uiPriority w:val="34"/>
    <w:qFormat w:val="1"/>
    <w:rsid w:val="006C1034"/>
    <w:pPr>
      <w:ind w:left="720"/>
      <w:contextualSpacing w:val="1"/>
    </w:pPr>
  </w:style>
  <w:style w:type="character" w:styleId="Pealkiri2Mrk" w:customStyle="1">
    <w:name w:val="Pealkiri 2 Märk"/>
    <w:basedOn w:val="Liguvaikefont"/>
    <w:link w:val="Pealkiri2"/>
    <w:uiPriority w:val="99"/>
    <w:rsid w:val="001D4EF6"/>
    <w:rPr>
      <w:rFonts w:ascii="Times New Roman" w:cs="Times New Roman" w:eastAsia="Times New Roman" w:hAnsi="Times New Roman"/>
      <w:color w:val="0000ff"/>
      <w:sz w:val="24"/>
      <w:szCs w:val="24"/>
      <w:lang w:eastAsia="ar-SA" w:val="et-EE"/>
    </w:rPr>
  </w:style>
  <w:style w:type="character" w:styleId="Pealkiri6Mrk" w:customStyle="1">
    <w:name w:val="Pealkiri 6 Märk"/>
    <w:basedOn w:val="Liguvaikefont"/>
    <w:link w:val="Pealkiri6"/>
    <w:uiPriority w:val="9"/>
    <w:semiHidden w:val="1"/>
    <w:rsid w:val="0082659B"/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tabel2" w:customStyle="1">
    <w:name w:val="tabel2"/>
    <w:basedOn w:val="Normaallaad"/>
    <w:autoRedefine w:val="1"/>
    <w:rsid w:val="002F52A1"/>
    <w:pPr>
      <w:spacing w:after="0" w:line="276" w:lineRule="auto"/>
      <w:ind w:right="-102"/>
    </w:pPr>
    <w:rPr>
      <w:rFonts w:ascii="Corbel" w:cs="Times New Roman" w:eastAsia="Times New Roman" w:hAnsi="Corbel"/>
    </w:rPr>
  </w:style>
  <w:style w:type="paragraph" w:styleId="Kehatekst">
    <w:name w:val="Body Text"/>
    <w:basedOn w:val="Normaallaad"/>
    <w:link w:val="KehatekstMrk"/>
    <w:semiHidden w:val="1"/>
    <w:rsid w:val="009475B9"/>
    <w:pPr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lang w:eastAsia="ar-SA"/>
    </w:rPr>
  </w:style>
  <w:style w:type="character" w:styleId="KehatekstMrk" w:customStyle="1">
    <w:name w:val="Kehatekst Märk"/>
    <w:basedOn w:val="Liguvaikefont"/>
    <w:link w:val="Kehatekst"/>
    <w:semiHidden w:val="1"/>
    <w:rsid w:val="009475B9"/>
    <w:rPr>
      <w:rFonts w:ascii="Times New Roman" w:cs="Times New Roman" w:eastAsia="Times New Roman" w:hAnsi="Times New Roman"/>
      <w:lang w:eastAsia="ar-SA" w:val="et-EE"/>
    </w:rPr>
  </w:style>
  <w:style w:type="paragraph" w:styleId="Kehatekst2">
    <w:name w:val="Body Text 2"/>
    <w:basedOn w:val="Normaallaad"/>
    <w:link w:val="Kehatekst2Mrk"/>
    <w:uiPriority w:val="99"/>
    <w:semiHidden w:val="1"/>
    <w:unhideWhenUsed w:val="1"/>
    <w:rsid w:val="000D2C2B"/>
    <w:pPr>
      <w:spacing w:after="120" w:line="480" w:lineRule="auto"/>
    </w:pPr>
  </w:style>
  <w:style w:type="character" w:styleId="Kehatekst2Mrk" w:customStyle="1">
    <w:name w:val="Kehatekst 2 Märk"/>
    <w:basedOn w:val="Liguvaikefont"/>
    <w:link w:val="Kehatekst2"/>
    <w:uiPriority w:val="99"/>
    <w:semiHidden w:val="1"/>
    <w:rsid w:val="000D2C2B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 w:val="1"/>
    <w:unhideWhenUsed w:val="1"/>
    <w:rsid w:val="00CB1C8A"/>
    <w:pPr>
      <w:suppressAutoHyphens w:val="0"/>
      <w:spacing w:after="160"/>
    </w:pPr>
    <w:rPr>
      <w:rFonts w:asciiTheme="minorHAnsi" w:cstheme="minorBidi" w:eastAsiaTheme="minorHAnsi" w:hAnsiTheme="minorHAnsi"/>
      <w:b w:val="1"/>
      <w:bCs w:val="1"/>
      <w:lang w:eastAsia="en-US" w:val="en-US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 w:val="1"/>
    <w:rsid w:val="00CB1C8A"/>
    <w:rPr>
      <w:rFonts w:ascii="Times New Roman" w:cs="Times New Roman" w:eastAsia="Times New Roman" w:hAnsi="Times New Roman"/>
      <w:b w:val="1"/>
      <w:bCs w:val="1"/>
      <w:sz w:val="20"/>
      <w:szCs w:val="20"/>
      <w:lang w:eastAsia="ar-SA" w:val="et-EE"/>
    </w:rPr>
  </w:style>
  <w:style w:type="paragraph" w:styleId="Default" w:customStyle="1">
    <w:name w:val="Default"/>
    <w:rsid w:val="009D0FB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rmaallaad1" w:customStyle="1">
    <w:name w:val="Normaallaad1"/>
    <w:rsid w:val="0037542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lapealkiri">
    <w:name w:val="Subtitle"/>
    <w:basedOn w:val="Normaallaad"/>
    <w:next w:val="Normaallaa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Normaaltabe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Normaaltabe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paragraph" w:styleId="Vahedeta">
    <w:name w:val="No Spacing"/>
    <w:uiPriority w:val="1"/>
    <w:qFormat w:val="1"/>
    <w:rsid w:val="00AF36BD"/>
    <w:pPr>
      <w:spacing w:after="0" w:line="240" w:lineRule="auto"/>
    </w:pPr>
  </w:style>
  <w:style w:type="table" w:styleId="af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8MrqNSFTgLVc60RH589MxFAt5g==">AMUW2mX2k0khzRz3AAA012LUUwNswSVALGJGM31BMxkcOb4clDtpcAlT2aVrgHKrLxATyTGAPBYUT17nxgPDq29t1iGQTsMQ1YphkYreLFndLyCCHGNJOmFX5jBJcmjyN3QbI6AYlJpD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2021-09-28T18:22:00Z</dcterms:created>
  <dc:creator>Triin Kahre</dc:creator>
</cp:coreProperties>
</file>